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5C" w:rsidRPr="00DC3F19" w:rsidRDefault="001A3F70" w:rsidP="00DC3F19">
      <w:pPr>
        <w:jc w:val="center"/>
        <w:rPr>
          <w:b/>
          <w:sz w:val="56"/>
          <w:szCs w:val="56"/>
        </w:rPr>
      </w:pPr>
      <w:r w:rsidRPr="00DC3F19">
        <w:rPr>
          <w:b/>
          <w:sz w:val="56"/>
          <w:szCs w:val="56"/>
        </w:rPr>
        <w:t>СТРУКТУРА БИБЛИОТЕКИ</w:t>
      </w:r>
    </w:p>
    <w:p w:rsidR="001A3F70" w:rsidRPr="00241A4F" w:rsidRDefault="001A3F70">
      <w:p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ДИРЕКТОР:</w:t>
      </w:r>
    </w:p>
    <w:p w:rsidR="001A3F70" w:rsidRPr="00241A4F" w:rsidRDefault="001A3F70">
      <w:pPr>
        <w:rPr>
          <w:sz w:val="28"/>
          <w:szCs w:val="28"/>
        </w:rPr>
      </w:pPr>
      <w:r w:rsidRPr="00241A4F">
        <w:rPr>
          <w:sz w:val="28"/>
          <w:szCs w:val="28"/>
        </w:rPr>
        <w:t>Леушкина Надежда Анатольевна</w:t>
      </w:r>
    </w:p>
    <w:p w:rsidR="001A3F70" w:rsidRPr="00241A4F" w:rsidRDefault="001A3F70">
      <w:p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ОТДЕЛ ОБСЛУЖИВАНИЯ:</w:t>
      </w:r>
    </w:p>
    <w:p w:rsidR="001A3F70" w:rsidRPr="00241A4F" w:rsidRDefault="001A3F70" w:rsidP="001A3F7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 xml:space="preserve">Заведующая отделом обслуживания </w:t>
      </w:r>
      <w:r w:rsidRPr="00241A4F">
        <w:rPr>
          <w:sz w:val="28"/>
          <w:szCs w:val="28"/>
        </w:rPr>
        <w:t>Новикова Елена Анатольевна</w:t>
      </w:r>
    </w:p>
    <w:p w:rsidR="001A3F70" w:rsidRPr="00241A4F" w:rsidRDefault="001A3F70" w:rsidP="001A3F70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Библиотекарь</w:t>
      </w:r>
    </w:p>
    <w:p w:rsidR="001A3F70" w:rsidRPr="00241A4F" w:rsidRDefault="001A3F70" w:rsidP="001A3F70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Букашкина Оксана Александровна</w:t>
      </w:r>
    </w:p>
    <w:p w:rsidR="001A3F70" w:rsidRPr="00241A4F" w:rsidRDefault="001A3F70" w:rsidP="001A3F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Внестационарное обслуживание населения</w:t>
      </w:r>
    </w:p>
    <w:p w:rsidR="001A3F70" w:rsidRPr="00241A4F" w:rsidRDefault="001A3F70" w:rsidP="001A3F70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Осипова Наталья Валентиновна</w:t>
      </w:r>
    </w:p>
    <w:p w:rsidR="001A3F70" w:rsidRPr="00241A4F" w:rsidRDefault="001A3F70">
      <w:p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МЕТОДИЧЕСКИЙ ОТДЕЛ:</w:t>
      </w:r>
    </w:p>
    <w:p w:rsidR="001A3F70" w:rsidRPr="00241A4F" w:rsidRDefault="001A3F70" w:rsidP="001A3F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Заведующая методическим отделом</w:t>
      </w:r>
    </w:p>
    <w:p w:rsidR="001A3F70" w:rsidRPr="00241A4F" w:rsidRDefault="001A3F70" w:rsidP="001A3F70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Платонова Татьяна Валентиновна</w:t>
      </w:r>
    </w:p>
    <w:p w:rsidR="001A3F70" w:rsidRPr="00241A4F" w:rsidRDefault="001A3F70" w:rsidP="001A3F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Ведущий библиограф</w:t>
      </w:r>
    </w:p>
    <w:p w:rsidR="001A3F70" w:rsidRPr="00241A4F" w:rsidRDefault="001A3F70" w:rsidP="001A3F70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Осипова Юлия Николаевна</w:t>
      </w:r>
    </w:p>
    <w:p w:rsidR="001A3F70" w:rsidRPr="00241A4F" w:rsidRDefault="001A3F70" w:rsidP="001A3F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Библиотекарь массовых мероприятий</w:t>
      </w:r>
    </w:p>
    <w:p w:rsidR="001A3F70" w:rsidRPr="00241A4F" w:rsidRDefault="001A3F70" w:rsidP="001A3F70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Калгина Алина Петровна</w:t>
      </w:r>
    </w:p>
    <w:p w:rsidR="001A3F70" w:rsidRPr="00241A4F" w:rsidRDefault="001A3F70" w:rsidP="001A3F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Художник</w:t>
      </w:r>
    </w:p>
    <w:p w:rsidR="001A3F70" w:rsidRPr="00241A4F" w:rsidRDefault="001A3F70" w:rsidP="001A3F70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Дохеев Александр Николаевич</w:t>
      </w:r>
    </w:p>
    <w:p w:rsidR="001A3F70" w:rsidRPr="00241A4F" w:rsidRDefault="001A3F70">
      <w:p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ОТДЕЛ КОМПЛЕКТОВАНИЯ И ОБРАБОТКИ:</w:t>
      </w:r>
    </w:p>
    <w:p w:rsidR="001A3F70" w:rsidRPr="00241A4F" w:rsidRDefault="001A3F70" w:rsidP="001A3F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Заведующая ОКиО</w:t>
      </w:r>
    </w:p>
    <w:p w:rsidR="001A3F70" w:rsidRPr="00241A4F" w:rsidRDefault="001A3F70" w:rsidP="001A3F70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Кириллова Нина Дмитриевна</w:t>
      </w:r>
    </w:p>
    <w:p w:rsidR="001A3F70" w:rsidRPr="00241A4F" w:rsidRDefault="001A3F70" w:rsidP="001A3F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Библиотекарь</w:t>
      </w:r>
    </w:p>
    <w:p w:rsidR="001A3F70" w:rsidRPr="00241A4F" w:rsidRDefault="001A3F70" w:rsidP="001A3F70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Камедчикова Раиса Анатольевна</w:t>
      </w:r>
    </w:p>
    <w:p w:rsidR="001A3F70" w:rsidRPr="00241A4F" w:rsidRDefault="001A3F70">
      <w:p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 xml:space="preserve">ДЕЛОВОЙ ИНФОРМАЦИОННЫЙ ЦЕНТР: </w:t>
      </w:r>
    </w:p>
    <w:p w:rsidR="001A3F70" w:rsidRPr="00241A4F" w:rsidRDefault="001A3F70" w:rsidP="001A3F70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Заведующая сектором ДИЦ</w:t>
      </w:r>
    </w:p>
    <w:p w:rsidR="001A3F70" w:rsidRPr="00241A4F" w:rsidRDefault="001A3F70" w:rsidP="001A3F70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Киселева Светлана Александровна</w:t>
      </w:r>
    </w:p>
    <w:p w:rsidR="00391C8B" w:rsidRPr="00241A4F" w:rsidRDefault="00391C8B" w:rsidP="00391C8B">
      <w:p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>ДЕТСКОЕ ОТДЕЛЕНИЕ МУК «КМЦБ»</w:t>
      </w:r>
    </w:p>
    <w:p w:rsidR="00391C8B" w:rsidRPr="00241A4F" w:rsidRDefault="00391C8B" w:rsidP="00391C8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 xml:space="preserve">Методист по детской работе </w:t>
      </w:r>
      <w:proofErr w:type="gramStart"/>
      <w:r w:rsidRPr="00241A4F">
        <w:rPr>
          <w:b/>
          <w:sz w:val="28"/>
          <w:szCs w:val="28"/>
        </w:rPr>
        <w:t>ДО</w:t>
      </w:r>
      <w:proofErr w:type="gramEnd"/>
    </w:p>
    <w:p w:rsidR="00391C8B" w:rsidRPr="00241A4F" w:rsidRDefault="00391C8B" w:rsidP="001A3F70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Фролова Алевтина Александровна</w:t>
      </w:r>
    </w:p>
    <w:p w:rsidR="00391C8B" w:rsidRPr="00241A4F" w:rsidRDefault="00391C8B" w:rsidP="00391C8B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241A4F">
        <w:rPr>
          <w:b/>
          <w:sz w:val="28"/>
          <w:szCs w:val="28"/>
        </w:rPr>
        <w:t xml:space="preserve">Библиотекарь </w:t>
      </w:r>
      <w:proofErr w:type="gramStart"/>
      <w:r w:rsidRPr="00241A4F">
        <w:rPr>
          <w:b/>
          <w:sz w:val="28"/>
          <w:szCs w:val="28"/>
        </w:rPr>
        <w:t>ДО</w:t>
      </w:r>
      <w:proofErr w:type="gramEnd"/>
    </w:p>
    <w:p w:rsidR="00391C8B" w:rsidRPr="00241A4F" w:rsidRDefault="00391C8B" w:rsidP="00241A4F">
      <w:pPr>
        <w:pStyle w:val="a3"/>
        <w:rPr>
          <w:sz w:val="28"/>
          <w:szCs w:val="28"/>
        </w:rPr>
      </w:pPr>
      <w:r w:rsidRPr="00241A4F">
        <w:rPr>
          <w:sz w:val="28"/>
          <w:szCs w:val="28"/>
        </w:rPr>
        <w:t>Соколова Светлана Константиновна</w:t>
      </w:r>
    </w:p>
    <w:sectPr w:rsidR="00391C8B" w:rsidRPr="00241A4F" w:rsidSect="00DC3F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51AE"/>
    <w:multiLevelType w:val="hybridMultilevel"/>
    <w:tmpl w:val="C2B05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3624E6"/>
    <w:multiLevelType w:val="hybridMultilevel"/>
    <w:tmpl w:val="94C00B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8C1240"/>
    <w:multiLevelType w:val="hybridMultilevel"/>
    <w:tmpl w:val="C4C43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3F70"/>
    <w:rsid w:val="000B4FE0"/>
    <w:rsid w:val="001A3F70"/>
    <w:rsid w:val="00241A4F"/>
    <w:rsid w:val="00391C8B"/>
    <w:rsid w:val="00557A5C"/>
    <w:rsid w:val="00DC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2016-05-26T07:08:00Z</dcterms:created>
  <dcterms:modified xsi:type="dcterms:W3CDTF">2016-05-26T07:10:00Z</dcterms:modified>
</cp:coreProperties>
</file>