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67" w:rsidRDefault="001E0E67" w:rsidP="001E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801ED6">
        <w:rPr>
          <w:rFonts w:ascii="Times New Roman" w:hAnsi="Times New Roman" w:cs="Times New Roman"/>
          <w:sz w:val="24"/>
          <w:szCs w:val="24"/>
        </w:rPr>
        <w:t>культуры «Кесовогорская межпоселенческая центральная библиотека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0E67" w:rsidRDefault="00801ED6" w:rsidP="001E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(МУК «КМЦБ</w:t>
      </w:r>
      <w:r w:rsidR="001E0E67">
        <w:rPr>
          <w:rFonts w:ascii="Times New Roman" w:hAnsi="Times New Roman" w:cs="Times New Roman"/>
          <w:sz w:val="24"/>
          <w:szCs w:val="24"/>
        </w:rPr>
        <w:t>»)</w:t>
      </w:r>
    </w:p>
    <w:p w:rsidR="001E0E67" w:rsidRDefault="001E0E67" w:rsidP="001E0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– пгт Кесова Гора, Тверская область</w:t>
      </w:r>
    </w:p>
    <w:p w:rsid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– 171 470, Тверская область, пгт Кесова Гора, ул. Кооперативная, д.14</w:t>
      </w:r>
    </w:p>
    <w:p w:rsid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о</w:t>
      </w:r>
      <w:r w:rsidR="00801ED6">
        <w:rPr>
          <w:rFonts w:ascii="Times New Roman" w:hAnsi="Times New Roman" w:cs="Times New Roman"/>
          <w:sz w:val="24"/>
          <w:szCs w:val="24"/>
        </w:rPr>
        <w:t>ргани</w:t>
      </w:r>
      <w:r w:rsidR="00B76F91">
        <w:rPr>
          <w:rFonts w:ascii="Times New Roman" w:hAnsi="Times New Roman" w:cs="Times New Roman"/>
          <w:sz w:val="24"/>
          <w:szCs w:val="24"/>
        </w:rPr>
        <w:t>зации культуры – 01.01.2009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E0E67" w:rsidRDefault="001E0E67" w:rsidP="001E0E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Учредителем Учреждения и собственником его имущества является муниципальное образование «Кесовогорский район». Функции и полномочия учредителя Учреждения осуществляет  Комитет по культуре, делам молодёжи и спорту администрации Кесовогорского района (далее – Учредитель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1E0E67" w:rsidRDefault="001E0E67" w:rsidP="001E0E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культуры устанавливается  следующее время начала и окончания работы</w:t>
      </w:r>
    </w:p>
    <w:p w:rsid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9 -00 час</w:t>
      </w:r>
    </w:p>
    <w:p w:rsid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 18-00 час</w:t>
      </w:r>
    </w:p>
    <w:p w:rsidR="001E0E67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67" w:rsidRPr="00801ED6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D6">
        <w:rPr>
          <w:rFonts w:ascii="Times New Roman" w:hAnsi="Times New Roman" w:cs="Times New Roman"/>
          <w:sz w:val="24"/>
          <w:szCs w:val="24"/>
        </w:rPr>
        <w:t>Контактные тел</w:t>
      </w:r>
      <w:r w:rsidR="00801ED6">
        <w:rPr>
          <w:rFonts w:ascii="Times New Roman" w:hAnsi="Times New Roman" w:cs="Times New Roman"/>
          <w:sz w:val="24"/>
          <w:szCs w:val="24"/>
        </w:rPr>
        <w:t xml:space="preserve">ефоны: 8 48 274 2 10 </w:t>
      </w:r>
      <w:r w:rsidRPr="00801ED6">
        <w:rPr>
          <w:rFonts w:ascii="Times New Roman" w:hAnsi="Times New Roman" w:cs="Times New Roman"/>
          <w:sz w:val="24"/>
          <w:szCs w:val="24"/>
        </w:rPr>
        <w:t>3</w:t>
      </w:r>
      <w:r w:rsidR="00801ED6">
        <w:rPr>
          <w:rFonts w:ascii="Times New Roman" w:hAnsi="Times New Roman" w:cs="Times New Roman"/>
          <w:sz w:val="24"/>
          <w:szCs w:val="24"/>
        </w:rPr>
        <w:t>5</w:t>
      </w:r>
    </w:p>
    <w:p w:rsidR="001E0E67" w:rsidRPr="00801ED6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D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4" w:history="1">
        <w:r w:rsidR="00801ED6" w:rsidRPr="00B764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r w:rsidR="00801ED6" w:rsidRPr="00B764C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01ED6" w:rsidRPr="00B764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01ED6" w:rsidRPr="00B764C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1ED6" w:rsidRPr="00B764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01ED6" w:rsidRPr="00801ED6">
        <w:rPr>
          <w:rFonts w:ascii="Times New Roman" w:hAnsi="Times New Roman" w:cs="Times New Roman"/>
          <w:sz w:val="24"/>
          <w:szCs w:val="24"/>
        </w:rPr>
        <w:t xml:space="preserve"> </w:t>
      </w:r>
      <w:r w:rsidRPr="00801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67" w:rsidRPr="00801ED6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67" w:rsidRPr="00801ED6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D6">
        <w:rPr>
          <w:rFonts w:ascii="Times New Roman" w:hAnsi="Times New Roman" w:cs="Times New Roman"/>
          <w:sz w:val="24"/>
          <w:szCs w:val="24"/>
        </w:rPr>
        <w:t>Информация о руководяще</w:t>
      </w:r>
      <w:r w:rsidR="00801ED6">
        <w:rPr>
          <w:rFonts w:ascii="Times New Roman" w:hAnsi="Times New Roman" w:cs="Times New Roman"/>
          <w:sz w:val="24"/>
          <w:szCs w:val="24"/>
        </w:rPr>
        <w:t>м составе МУК «КМЦБ»</w:t>
      </w:r>
    </w:p>
    <w:p w:rsidR="001E0E67" w:rsidRPr="00801ED6" w:rsidRDefault="001E0E67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67" w:rsidRPr="00801ED6" w:rsidRDefault="00801ED6" w:rsidP="001E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</w:t>
      </w:r>
      <w:proofErr w:type="gramStart"/>
      <w:r>
        <w:rPr>
          <w:rFonts w:ascii="Times New Roman" w:hAnsi="Times New Roman" w:cs="Times New Roman"/>
          <w:sz w:val="24"/>
          <w:szCs w:val="24"/>
        </w:rPr>
        <w:t>К»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КМЦБ»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:rsidR="001E0E67" w:rsidRPr="00801ED6" w:rsidRDefault="001E0E67" w:rsidP="001E0E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C86">
        <w:rPr>
          <w:rFonts w:ascii="Times New Roman" w:hAnsi="Times New Roman" w:cs="Times New Roman"/>
          <w:sz w:val="24"/>
          <w:szCs w:val="24"/>
        </w:rPr>
        <w:t xml:space="preserve">В  структуру  Библиотеки  входят функциональные  отделы и обособленные структурные подразделении:  детское отделение, расположенное по адресу: 171470,  Тверская  область,  пгт Кесова  Гора, улица Кооперативная,  дом 14, и  сельские  филиалы (далее  по  тексту  - сельский  филиал):            </w:t>
      </w: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Горкоширятский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сельский 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         Местонахождение:</w:t>
      </w:r>
      <w:r w:rsidRPr="005D3C86">
        <w:rPr>
          <w:rFonts w:ascii="Times New Roman" w:hAnsi="Times New Roman" w:cs="Times New Roman"/>
          <w:sz w:val="24"/>
          <w:szCs w:val="24"/>
        </w:rPr>
        <w:t xml:space="preserve"> 171470,  Тверская  область,  Кесовогорский  район,  деревня Горка 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Ширятская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Елисеевский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         Местонахождение:</w:t>
      </w:r>
      <w:r w:rsidRPr="005D3C86">
        <w:rPr>
          <w:rFonts w:ascii="Times New Roman" w:hAnsi="Times New Roman" w:cs="Times New Roman"/>
          <w:sz w:val="24"/>
          <w:szCs w:val="24"/>
        </w:rPr>
        <w:t xml:space="preserve"> 171470,  Тверская  область,  Кесовогорский  район,  деревня 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Елисеево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Завгорский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         Местонахождение: </w:t>
      </w:r>
      <w:r w:rsidRPr="005D3C86">
        <w:rPr>
          <w:rFonts w:ascii="Times New Roman" w:hAnsi="Times New Roman" w:cs="Times New Roman"/>
          <w:sz w:val="24"/>
          <w:szCs w:val="24"/>
        </w:rPr>
        <w:t xml:space="preserve">171475,  Тверская  область,  Кесовогорский  район,  деревня 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Завидовская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Горка;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Лисковский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сельский филиал МУК «КМЦБ»  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         Местонахождение: </w:t>
      </w:r>
      <w:r w:rsidRPr="005D3C86">
        <w:rPr>
          <w:rFonts w:ascii="Times New Roman" w:hAnsi="Times New Roman" w:cs="Times New Roman"/>
          <w:sz w:val="24"/>
          <w:szCs w:val="24"/>
        </w:rPr>
        <w:t xml:space="preserve">171472,  Тверская  область,  Кесовогорский  район,  деревня 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Лисково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          Местонахождение: </w:t>
      </w:r>
      <w:r w:rsidRPr="005D3C86">
        <w:rPr>
          <w:rFonts w:ascii="Times New Roman" w:hAnsi="Times New Roman" w:cs="Times New Roman"/>
          <w:sz w:val="24"/>
          <w:szCs w:val="24"/>
        </w:rPr>
        <w:t>171484, Тверская  область,  Кесовогорский  район, деревня Матвеевское;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  <w:t>Никольский сельский филиал МУК «КМЦБ» (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Стрелихинское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)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 xml:space="preserve">          Местонахождение: 171479,  Тверская  область,  Кесовогорский  район,  деревня Никольское;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  <w:t>Никольский  сельский филиал МУК «КМЦБ» (Никольское с/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)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         Местонахождение:</w:t>
      </w:r>
      <w:r w:rsidRPr="005D3C86">
        <w:rPr>
          <w:rFonts w:ascii="Times New Roman" w:hAnsi="Times New Roman" w:cs="Times New Roman"/>
          <w:sz w:val="24"/>
          <w:szCs w:val="24"/>
        </w:rPr>
        <w:t xml:space="preserve"> 171480,  Тверская  область,  Кесовогорский  район,  деревня Никольское;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  <w:t>Петровский  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5D3C86">
        <w:rPr>
          <w:rFonts w:ascii="Times New Roman" w:hAnsi="Times New Roman" w:cs="Times New Roman"/>
          <w:sz w:val="24"/>
          <w:szCs w:val="24"/>
        </w:rPr>
        <w:t>171477,  Тверская  область,  Кесовогорский  район, деревня Петровское;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Местонахождение:</w:t>
      </w:r>
      <w:r w:rsidRPr="005D3C86">
        <w:rPr>
          <w:rFonts w:ascii="Times New Roman" w:hAnsi="Times New Roman" w:cs="Times New Roman"/>
          <w:sz w:val="24"/>
          <w:szCs w:val="24"/>
        </w:rPr>
        <w:t xml:space="preserve"> 171479,  Тверская  область,  Кесовогорский  район,  деревня Столбово;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Страхиновский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5D3C86">
        <w:rPr>
          <w:rFonts w:ascii="Times New Roman" w:hAnsi="Times New Roman" w:cs="Times New Roman"/>
          <w:sz w:val="24"/>
          <w:szCs w:val="24"/>
        </w:rPr>
        <w:t xml:space="preserve">171470,  Тверская  область,  Кесовогорский  район,  деревня 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Страхиново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Стрелихинский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         Местонахождение:</w:t>
      </w:r>
      <w:r w:rsidRPr="005D3C86">
        <w:rPr>
          <w:rFonts w:ascii="Times New Roman" w:hAnsi="Times New Roman" w:cs="Times New Roman"/>
          <w:sz w:val="24"/>
          <w:szCs w:val="24"/>
        </w:rPr>
        <w:t xml:space="preserve"> 171474,  Тверская  область,  Кесовогорский  район,  деревня 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Стрелиха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Федцовский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color w:val="000000"/>
          <w:sz w:val="24"/>
          <w:szCs w:val="24"/>
        </w:rPr>
        <w:t xml:space="preserve">          Местонахождение:</w:t>
      </w:r>
      <w:r w:rsidRPr="005D3C86">
        <w:rPr>
          <w:rFonts w:ascii="Times New Roman" w:hAnsi="Times New Roman" w:cs="Times New Roman"/>
          <w:sz w:val="24"/>
          <w:szCs w:val="24"/>
        </w:rPr>
        <w:t xml:space="preserve"> 171482,  Тверская  область,  Кесовогорский  район,  деревня 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Федцово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;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Феневский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 xml:space="preserve">  сельский филиал МУК «КМЦБ»</w:t>
      </w:r>
    </w:p>
    <w:p w:rsidR="005D3C86" w:rsidRPr="005D3C86" w:rsidRDefault="005D3C86" w:rsidP="005D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C86">
        <w:rPr>
          <w:rFonts w:ascii="Times New Roman" w:hAnsi="Times New Roman" w:cs="Times New Roman"/>
          <w:color w:val="000000"/>
          <w:sz w:val="24"/>
          <w:szCs w:val="24"/>
        </w:rPr>
        <w:t>Местонахождение:</w:t>
      </w:r>
      <w:r w:rsidRPr="005D3C86">
        <w:rPr>
          <w:rFonts w:ascii="Times New Roman" w:hAnsi="Times New Roman" w:cs="Times New Roman"/>
          <w:sz w:val="24"/>
          <w:szCs w:val="24"/>
        </w:rPr>
        <w:t xml:space="preserve">171481,  Тверская  область,  Кесовогорский  район,  деревня </w:t>
      </w:r>
      <w:proofErr w:type="spellStart"/>
      <w:r w:rsidRPr="005D3C86">
        <w:rPr>
          <w:rFonts w:ascii="Times New Roman" w:hAnsi="Times New Roman" w:cs="Times New Roman"/>
          <w:sz w:val="24"/>
          <w:szCs w:val="24"/>
        </w:rPr>
        <w:t>Фенево</w:t>
      </w:r>
      <w:proofErr w:type="spellEnd"/>
      <w:r w:rsidRPr="005D3C86">
        <w:rPr>
          <w:rFonts w:ascii="Times New Roman" w:hAnsi="Times New Roman" w:cs="Times New Roman"/>
          <w:sz w:val="24"/>
          <w:szCs w:val="24"/>
        </w:rPr>
        <w:t>.</w:t>
      </w:r>
    </w:p>
    <w:sectPr w:rsidR="005D3C86" w:rsidRPr="005D3C86" w:rsidSect="0049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67"/>
    <w:rsid w:val="001E0E67"/>
    <w:rsid w:val="00491682"/>
    <w:rsid w:val="005D3C86"/>
    <w:rsid w:val="00801ED6"/>
    <w:rsid w:val="00A62B27"/>
    <w:rsid w:val="00B056E0"/>
    <w:rsid w:val="00B76F91"/>
    <w:rsid w:val="00F9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67"/>
    <w:pPr>
      <w:spacing w:after="160" w:line="25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F915E0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15E0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5E0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5E0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91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1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15E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F915E0"/>
    <w:pPr>
      <w:spacing w:line="259" w:lineRule="auto"/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1E0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2016-04-08T08:33:00Z</dcterms:created>
  <dcterms:modified xsi:type="dcterms:W3CDTF">2016-04-08T11:24:00Z</dcterms:modified>
</cp:coreProperties>
</file>